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DEBE9" w14:textId="77777777" w:rsidR="004A3DBE" w:rsidRPr="006B6E00" w:rsidRDefault="004A3DBE" w:rsidP="006B6E00">
      <w:pPr>
        <w:jc w:val="center"/>
        <w:rPr>
          <w:b/>
        </w:rPr>
      </w:pPr>
      <w:r w:rsidRPr="006B6E00">
        <w:rPr>
          <w:b/>
          <w:sz w:val="32"/>
          <w:szCs w:val="32"/>
        </w:rPr>
        <w:t>Procedure</w:t>
      </w:r>
    </w:p>
    <w:p w14:paraId="26402E46" w14:textId="77777777" w:rsidR="004A3DBE" w:rsidRPr="006B6E00" w:rsidRDefault="006B6E00" w:rsidP="004A3DBE">
      <w:pPr>
        <w:rPr>
          <w:rFonts w:ascii="Helvetica" w:hAnsi="Helvetica"/>
        </w:rPr>
      </w:pPr>
      <w:r>
        <w:rPr>
          <w:rFonts w:ascii="Helvetica" w:hAnsi="Helvetica"/>
          <w:noProof/>
        </w:rPr>
        <mc:AlternateContent>
          <mc:Choice Requires="wps">
            <w:drawing>
              <wp:anchor distT="0" distB="0" distL="114300" distR="114300" simplePos="0" relativeHeight="251659264" behindDoc="0" locked="0" layoutInCell="1" allowOverlap="1" wp14:anchorId="109BFA36" wp14:editId="4ADA92AD">
                <wp:simplePos x="0" y="0"/>
                <wp:positionH relativeFrom="column">
                  <wp:posOffset>4229100</wp:posOffset>
                </wp:positionH>
                <wp:positionV relativeFrom="paragraph">
                  <wp:posOffset>17145</wp:posOffset>
                </wp:positionV>
                <wp:extent cx="2857500" cy="2514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8E7819" w14:textId="77777777" w:rsidR="006B6E00" w:rsidRPr="006B6E00" w:rsidRDefault="006B6E00" w:rsidP="006B6E00">
                            <w:pPr>
                              <w:widowControl w:val="0"/>
                              <w:autoSpaceDE w:val="0"/>
                              <w:autoSpaceDN w:val="0"/>
                              <w:adjustRightInd w:val="0"/>
                              <w:spacing w:after="240"/>
                              <w:rPr>
                                <w:rFonts w:ascii="Arial" w:hAnsi="Arial" w:cs="Arial"/>
                                <w:color w:val="36185E"/>
                                <w:sz w:val="14"/>
                                <w:szCs w:val="14"/>
                              </w:rPr>
                            </w:pPr>
                            <w:r w:rsidRPr="006B6E00">
                              <w:rPr>
                                <w:rFonts w:ascii="Arial" w:hAnsi="Arial" w:cs="Arial"/>
                                <w:color w:val="36185E"/>
                                <w:sz w:val="14"/>
                                <w:szCs w:val="14"/>
                              </w:rPr>
                              <w:t>Key Element</w:t>
                            </w:r>
                            <w:r w:rsidRPr="006B6E00">
                              <w:rPr>
                                <w:rFonts w:ascii="Arial" w:hAnsi="Arial" w:cs="Arial"/>
                                <w:color w:val="36185E"/>
                                <w:sz w:val="14"/>
                                <w:szCs w:val="14"/>
                              </w:rPr>
                              <w:t>s of the Experimental Procedure</w:t>
                            </w:r>
                          </w:p>
                          <w:p w14:paraId="68A21CB0"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Description and size of all experimental and control groups, as applicable  </w:t>
                            </w:r>
                          </w:p>
                          <w:p w14:paraId="2E338253"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A step-by-step list of everything you must do to perform your experiment. Think about all the steps that you will need to go through to complete your experiment, and record exactly what will need to be done in each step.  </w:t>
                            </w:r>
                          </w:p>
                          <w:p w14:paraId="091B83B2"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The experimental procedure must tell how you will change your one and only independent variable and how you will measure that change  </w:t>
                            </w:r>
                          </w:p>
                          <w:p w14:paraId="7F97F976"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The experimental procedure must explain how you will measure the resulting change in the dependent variable or variables  </w:t>
                            </w:r>
                          </w:p>
                          <w:p w14:paraId="044A0DBF"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If applicable, the experimental procedure should explain how the controlled variables will be maintained at a constant value  </w:t>
                            </w:r>
                          </w:p>
                          <w:p w14:paraId="27FDFED4"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The experimental procedure should specify how many times you intend to repeat your experiment, so that you can verify that your results are reproducible.  </w:t>
                            </w:r>
                          </w:p>
                          <w:p w14:paraId="5625C575"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A good experimental procedure enables someone else to duplicate your experiment exactly!</w:t>
                            </w:r>
                          </w:p>
                          <w:p w14:paraId="02150D6C" w14:textId="77777777" w:rsidR="006B6E00" w:rsidRDefault="006B6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33pt;margin-top:1.35pt;width:2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H+C8wCAAAP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" filled="f" stroked="f">
                <v:textbox>
                  <w:txbxContent>
                    <w:p w14:paraId="048E7819" w14:textId="77777777" w:rsidR="006B6E00" w:rsidRPr="006B6E00" w:rsidRDefault="006B6E00" w:rsidP="006B6E00">
                      <w:pPr>
                        <w:widowControl w:val="0"/>
                        <w:autoSpaceDE w:val="0"/>
                        <w:autoSpaceDN w:val="0"/>
                        <w:adjustRightInd w:val="0"/>
                        <w:spacing w:after="240"/>
                        <w:rPr>
                          <w:rFonts w:ascii="Arial" w:hAnsi="Arial" w:cs="Arial"/>
                          <w:color w:val="36185E"/>
                          <w:sz w:val="14"/>
                          <w:szCs w:val="14"/>
                        </w:rPr>
                      </w:pPr>
                      <w:r w:rsidRPr="006B6E00">
                        <w:rPr>
                          <w:rFonts w:ascii="Arial" w:hAnsi="Arial" w:cs="Arial"/>
                          <w:color w:val="36185E"/>
                          <w:sz w:val="14"/>
                          <w:szCs w:val="14"/>
                        </w:rPr>
                        <w:t>Key Element</w:t>
                      </w:r>
                      <w:r w:rsidRPr="006B6E00">
                        <w:rPr>
                          <w:rFonts w:ascii="Arial" w:hAnsi="Arial" w:cs="Arial"/>
                          <w:color w:val="36185E"/>
                          <w:sz w:val="14"/>
                          <w:szCs w:val="14"/>
                        </w:rPr>
                        <w:t>s of the Experimental Procedure</w:t>
                      </w:r>
                    </w:p>
                    <w:p w14:paraId="68A21CB0"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Description and size of all experimental and control groups, as applicable  </w:t>
                      </w:r>
                    </w:p>
                    <w:p w14:paraId="2E338253"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A step-by-step list of everything you must do to perform your experiment. Think about all the steps that you will need to go through to complete your experiment, and record exactly what will need to be done in each step.  </w:t>
                      </w:r>
                    </w:p>
                    <w:p w14:paraId="091B83B2"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The experimental procedure must tell how you will change your one and only independent variable and how you will measure that change  </w:t>
                      </w:r>
                    </w:p>
                    <w:p w14:paraId="7F97F976"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The experimental procedure must explain how you will measure the resulting change in the dependent variable or variables  </w:t>
                      </w:r>
                    </w:p>
                    <w:p w14:paraId="044A0DBF"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If applicable, the experimental procedure should explain how the controlled variables will be maintained at a constant value  </w:t>
                      </w:r>
                    </w:p>
                    <w:p w14:paraId="27FDFED4"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The experimental procedure should specify how many times you intend to repeat your experiment, so that you can verify that your results are reproducible.  </w:t>
                      </w:r>
                    </w:p>
                    <w:p w14:paraId="5625C575" w14:textId="77777777" w:rsidR="006B6E00" w:rsidRPr="006B6E00" w:rsidRDefault="006B6E00" w:rsidP="006B6E00">
                      <w:pPr>
                        <w:widowControl w:val="0"/>
                        <w:numPr>
                          <w:ilvl w:val="0"/>
                          <w:numId w:val="6"/>
                        </w:numPr>
                        <w:tabs>
                          <w:tab w:val="left" w:pos="220"/>
                          <w:tab w:val="left" w:pos="720"/>
                        </w:tabs>
                        <w:autoSpaceDE w:val="0"/>
                        <w:autoSpaceDN w:val="0"/>
                        <w:adjustRightInd w:val="0"/>
                        <w:ind w:hanging="720"/>
                        <w:rPr>
                          <w:rFonts w:ascii="Arial" w:hAnsi="Arial" w:cs="Arial"/>
                          <w:color w:val="262626"/>
                          <w:sz w:val="14"/>
                          <w:szCs w:val="14"/>
                        </w:rPr>
                      </w:pPr>
                      <w:r w:rsidRPr="006B6E00">
                        <w:rPr>
                          <w:rFonts w:ascii="Arial" w:hAnsi="Arial" w:cs="Arial"/>
                          <w:color w:val="262626"/>
                          <w:sz w:val="14"/>
                          <w:szCs w:val="14"/>
                        </w:rPr>
                        <w:t>A good experimental procedure enables someone else to duplicate your experiment exactly!</w:t>
                      </w:r>
                    </w:p>
                    <w:p w14:paraId="02150D6C" w14:textId="77777777" w:rsidR="006B6E00" w:rsidRDefault="006B6E00"/>
                  </w:txbxContent>
                </v:textbox>
                <w10:wrap type="square"/>
              </v:shape>
            </w:pict>
          </mc:Fallback>
        </mc:AlternateContent>
      </w:r>
      <w:r w:rsidR="004A3DBE" w:rsidRPr="006B6E00">
        <w:rPr>
          <w:rFonts w:ascii="Helvetica" w:hAnsi="Helvetica"/>
        </w:rPr>
        <w:t>1.  Write your Experimental Question:</w:t>
      </w:r>
    </w:p>
    <w:p w14:paraId="073C0B19" w14:textId="77777777" w:rsidR="004A3DBE" w:rsidRPr="006B6E00" w:rsidRDefault="004A3DBE" w:rsidP="004A3DBE">
      <w:pPr>
        <w:rPr>
          <w:rFonts w:ascii="Helvetica" w:hAnsi="Helvetica"/>
        </w:rPr>
      </w:pPr>
    </w:p>
    <w:p w14:paraId="2582857E" w14:textId="77777777" w:rsidR="004A3DBE" w:rsidRDefault="004A3DBE" w:rsidP="004A3DBE">
      <w:pPr>
        <w:rPr>
          <w:rFonts w:ascii="Helvetica" w:hAnsi="Helvetica"/>
        </w:rPr>
      </w:pPr>
    </w:p>
    <w:p w14:paraId="1B47EA39" w14:textId="77777777" w:rsidR="006B6E00" w:rsidRPr="006B6E00" w:rsidRDefault="006B6E00" w:rsidP="004A3DBE">
      <w:pPr>
        <w:rPr>
          <w:rFonts w:ascii="Helvetica" w:hAnsi="Helvetica"/>
        </w:rPr>
      </w:pPr>
    </w:p>
    <w:p w14:paraId="30F15012" w14:textId="77777777" w:rsidR="004A3DBE" w:rsidRPr="006B6E00" w:rsidRDefault="004A3DBE" w:rsidP="004A3DBE">
      <w:pPr>
        <w:rPr>
          <w:rFonts w:ascii="Helvetica" w:hAnsi="Helvetica"/>
        </w:rPr>
      </w:pPr>
    </w:p>
    <w:p w14:paraId="34998154" w14:textId="77777777" w:rsidR="004A3DBE" w:rsidRPr="006B6E00" w:rsidRDefault="004A3DBE" w:rsidP="004A3DBE">
      <w:pPr>
        <w:rPr>
          <w:rFonts w:ascii="Helvetica" w:hAnsi="Helvetica" w:cs="Arial"/>
          <w:color w:val="262626"/>
        </w:rPr>
      </w:pPr>
    </w:p>
    <w:p w14:paraId="0003559A" w14:textId="77777777" w:rsidR="004A3DBE" w:rsidRPr="006B6E00" w:rsidRDefault="004A3DBE" w:rsidP="004A3DBE">
      <w:pPr>
        <w:rPr>
          <w:rFonts w:ascii="Helvetica" w:hAnsi="Helvetica" w:cs="Arial"/>
          <w:color w:val="262626"/>
        </w:rPr>
      </w:pPr>
      <w:r w:rsidRPr="006B6E00">
        <w:rPr>
          <w:rFonts w:ascii="Helvetica" w:hAnsi="Helvetica" w:cs="Arial"/>
          <w:color w:val="262626"/>
        </w:rPr>
        <w:t>2.  My Independent variable (What I will change) ____________________________________________</w:t>
      </w:r>
    </w:p>
    <w:p w14:paraId="1AF79F82" w14:textId="77777777" w:rsidR="004A3DBE" w:rsidRPr="006B6E00" w:rsidRDefault="004A3DBE" w:rsidP="004A3DBE">
      <w:pPr>
        <w:rPr>
          <w:rFonts w:ascii="Helvetica" w:hAnsi="Helvetica" w:cs="Arial"/>
          <w:color w:val="262626"/>
        </w:rPr>
      </w:pPr>
    </w:p>
    <w:p w14:paraId="28AEF84D" w14:textId="77777777" w:rsidR="004A3DBE" w:rsidRPr="006B6E00" w:rsidRDefault="004A3DBE" w:rsidP="004A3DBE">
      <w:pPr>
        <w:rPr>
          <w:rFonts w:ascii="Helvetica" w:hAnsi="Helvetica" w:cs="Arial"/>
          <w:color w:val="262626"/>
        </w:rPr>
      </w:pPr>
      <w:r w:rsidRPr="006B6E00">
        <w:rPr>
          <w:rFonts w:ascii="Helvetica" w:hAnsi="Helvetica" w:cs="Arial"/>
          <w:color w:val="262626"/>
        </w:rPr>
        <w:t>3.  My Dependent variable (What I will observe and measure)  ____________________________________________</w:t>
      </w:r>
    </w:p>
    <w:p w14:paraId="5B785A81" w14:textId="77777777" w:rsidR="004A3DBE" w:rsidRPr="006B6E00" w:rsidRDefault="004A3DBE" w:rsidP="004A3DBE">
      <w:pPr>
        <w:rPr>
          <w:rFonts w:ascii="Helvetica" w:hAnsi="Helvetica" w:cs="Arial"/>
          <w:color w:val="262626"/>
        </w:rPr>
      </w:pPr>
    </w:p>
    <w:p w14:paraId="3334F5B9" w14:textId="77777777" w:rsidR="004A3DBE" w:rsidRPr="006B6E00" w:rsidRDefault="004A3DBE" w:rsidP="004A3DBE">
      <w:r w:rsidRPr="006B6E00">
        <w:t>4.  List ALL variables that must be controlled during the experiment</w:t>
      </w:r>
    </w:p>
    <w:tbl>
      <w:tblPr>
        <w:tblStyle w:val="TableGrid"/>
        <w:tblW w:w="0" w:type="auto"/>
        <w:tblLook w:val="04A0" w:firstRow="1" w:lastRow="0" w:firstColumn="1" w:lastColumn="0" w:noHBand="0" w:noVBand="1"/>
      </w:tblPr>
      <w:tblGrid>
        <w:gridCol w:w="2682"/>
        <w:gridCol w:w="2682"/>
        <w:gridCol w:w="2682"/>
        <w:gridCol w:w="2682"/>
      </w:tblGrid>
      <w:tr w:rsidR="004A3DBE" w:rsidRPr="006B6E00" w14:paraId="59680F4B" w14:textId="77777777" w:rsidTr="004A3DBE">
        <w:tc>
          <w:tcPr>
            <w:tcW w:w="2682" w:type="dxa"/>
          </w:tcPr>
          <w:p w14:paraId="11C376C1" w14:textId="77777777" w:rsidR="004A3DBE" w:rsidRPr="006B6E00" w:rsidRDefault="004A3DBE" w:rsidP="004A3DBE"/>
        </w:tc>
        <w:tc>
          <w:tcPr>
            <w:tcW w:w="2682" w:type="dxa"/>
          </w:tcPr>
          <w:p w14:paraId="12AF749A" w14:textId="77777777" w:rsidR="004A3DBE" w:rsidRPr="006B6E00" w:rsidRDefault="004A3DBE" w:rsidP="004A3DBE"/>
        </w:tc>
        <w:tc>
          <w:tcPr>
            <w:tcW w:w="2682" w:type="dxa"/>
          </w:tcPr>
          <w:p w14:paraId="7018EB0B" w14:textId="77777777" w:rsidR="004A3DBE" w:rsidRPr="006B6E00" w:rsidRDefault="004A3DBE" w:rsidP="004A3DBE"/>
        </w:tc>
        <w:tc>
          <w:tcPr>
            <w:tcW w:w="2682" w:type="dxa"/>
          </w:tcPr>
          <w:p w14:paraId="06FE008F" w14:textId="77777777" w:rsidR="004A3DBE" w:rsidRPr="006B6E00" w:rsidRDefault="004A3DBE" w:rsidP="004A3DBE"/>
        </w:tc>
      </w:tr>
      <w:tr w:rsidR="004A3DBE" w:rsidRPr="006B6E00" w14:paraId="0FB9B3A2" w14:textId="77777777" w:rsidTr="004A3DBE">
        <w:tc>
          <w:tcPr>
            <w:tcW w:w="2682" w:type="dxa"/>
          </w:tcPr>
          <w:p w14:paraId="081F8392" w14:textId="77777777" w:rsidR="004A3DBE" w:rsidRPr="006B6E00" w:rsidRDefault="004A3DBE" w:rsidP="0086479A"/>
        </w:tc>
        <w:tc>
          <w:tcPr>
            <w:tcW w:w="2682" w:type="dxa"/>
          </w:tcPr>
          <w:p w14:paraId="3C072AEA" w14:textId="77777777" w:rsidR="004A3DBE" w:rsidRPr="006B6E00" w:rsidRDefault="004A3DBE" w:rsidP="004A3DBE"/>
        </w:tc>
        <w:tc>
          <w:tcPr>
            <w:tcW w:w="2682" w:type="dxa"/>
          </w:tcPr>
          <w:p w14:paraId="7A0639A8" w14:textId="77777777" w:rsidR="004A3DBE" w:rsidRPr="006B6E00" w:rsidRDefault="004A3DBE" w:rsidP="004A3DBE"/>
        </w:tc>
        <w:tc>
          <w:tcPr>
            <w:tcW w:w="2682" w:type="dxa"/>
          </w:tcPr>
          <w:p w14:paraId="5BDEDC63" w14:textId="77777777" w:rsidR="004A3DBE" w:rsidRPr="006B6E00" w:rsidRDefault="004A3DBE" w:rsidP="004A3DBE"/>
        </w:tc>
      </w:tr>
      <w:tr w:rsidR="004A3DBE" w:rsidRPr="006B6E00" w14:paraId="5DAD56B4" w14:textId="77777777" w:rsidTr="004A3DBE">
        <w:tc>
          <w:tcPr>
            <w:tcW w:w="2682" w:type="dxa"/>
          </w:tcPr>
          <w:p w14:paraId="622D1661" w14:textId="77777777" w:rsidR="004A3DBE" w:rsidRPr="006B6E00" w:rsidRDefault="004A3DBE" w:rsidP="004A3DBE"/>
        </w:tc>
        <w:tc>
          <w:tcPr>
            <w:tcW w:w="2682" w:type="dxa"/>
          </w:tcPr>
          <w:p w14:paraId="76C080D8" w14:textId="77777777" w:rsidR="004A3DBE" w:rsidRPr="006B6E00" w:rsidRDefault="004A3DBE" w:rsidP="004A3DBE"/>
        </w:tc>
        <w:tc>
          <w:tcPr>
            <w:tcW w:w="2682" w:type="dxa"/>
          </w:tcPr>
          <w:p w14:paraId="521BD71A" w14:textId="77777777" w:rsidR="004A3DBE" w:rsidRPr="006B6E00" w:rsidRDefault="004A3DBE" w:rsidP="004A3DBE"/>
        </w:tc>
        <w:tc>
          <w:tcPr>
            <w:tcW w:w="2682" w:type="dxa"/>
          </w:tcPr>
          <w:p w14:paraId="1117EB5F" w14:textId="77777777" w:rsidR="004A3DBE" w:rsidRPr="006B6E00" w:rsidRDefault="004A3DBE" w:rsidP="004A3DBE"/>
        </w:tc>
      </w:tr>
      <w:tr w:rsidR="004A3DBE" w:rsidRPr="006B6E00" w14:paraId="6AEACC97" w14:textId="77777777" w:rsidTr="004A3DBE">
        <w:tc>
          <w:tcPr>
            <w:tcW w:w="2682" w:type="dxa"/>
          </w:tcPr>
          <w:p w14:paraId="5DE42443" w14:textId="77777777" w:rsidR="004A3DBE" w:rsidRPr="006B6E00" w:rsidRDefault="004A3DBE" w:rsidP="004A3DBE"/>
        </w:tc>
        <w:tc>
          <w:tcPr>
            <w:tcW w:w="2682" w:type="dxa"/>
          </w:tcPr>
          <w:p w14:paraId="144FF542" w14:textId="77777777" w:rsidR="004A3DBE" w:rsidRPr="006B6E00" w:rsidRDefault="004A3DBE" w:rsidP="004A3DBE"/>
        </w:tc>
        <w:tc>
          <w:tcPr>
            <w:tcW w:w="2682" w:type="dxa"/>
          </w:tcPr>
          <w:p w14:paraId="5A80B36D" w14:textId="77777777" w:rsidR="004A3DBE" w:rsidRPr="006B6E00" w:rsidRDefault="004A3DBE" w:rsidP="004A3DBE"/>
        </w:tc>
        <w:tc>
          <w:tcPr>
            <w:tcW w:w="2682" w:type="dxa"/>
          </w:tcPr>
          <w:p w14:paraId="16703D42" w14:textId="77777777" w:rsidR="004A3DBE" w:rsidRPr="006B6E00" w:rsidRDefault="004A3DBE" w:rsidP="004A3DBE"/>
        </w:tc>
      </w:tr>
    </w:tbl>
    <w:p w14:paraId="4CB79EDC" w14:textId="77777777" w:rsidR="00CD3493" w:rsidRPr="006B6E00" w:rsidRDefault="00CD3493" w:rsidP="004A3DBE"/>
    <w:p w14:paraId="3B564E3D" w14:textId="77777777" w:rsidR="004A3DBE" w:rsidRPr="006B6E00" w:rsidRDefault="00CD3493" w:rsidP="004A3DBE">
      <w:r w:rsidRPr="006B6E00">
        <w:t xml:space="preserve">5.  </w:t>
      </w:r>
      <w:r w:rsidR="0086479A" w:rsidRPr="006B6E00">
        <w:t xml:space="preserve">(Extraneous Variables) </w:t>
      </w:r>
      <w:r w:rsidRPr="006B6E00">
        <w:t xml:space="preserve">Variables that </w:t>
      </w:r>
      <w:r w:rsidR="0086479A" w:rsidRPr="006B6E00">
        <w:t>cannot</w:t>
      </w:r>
      <w:r w:rsidRPr="006B6E00">
        <w:t xml:space="preserve"> be controlled:</w:t>
      </w:r>
    </w:p>
    <w:tbl>
      <w:tblPr>
        <w:tblStyle w:val="TableGrid"/>
        <w:tblW w:w="0" w:type="auto"/>
        <w:tblLook w:val="04A0" w:firstRow="1" w:lastRow="0" w:firstColumn="1" w:lastColumn="0" w:noHBand="0" w:noVBand="1"/>
      </w:tblPr>
      <w:tblGrid>
        <w:gridCol w:w="2682"/>
        <w:gridCol w:w="2682"/>
        <w:gridCol w:w="2682"/>
        <w:gridCol w:w="2682"/>
      </w:tblGrid>
      <w:tr w:rsidR="00CD3493" w:rsidRPr="006B6E00" w14:paraId="4CC79A5B" w14:textId="77777777" w:rsidTr="00CD3493">
        <w:tc>
          <w:tcPr>
            <w:tcW w:w="2682" w:type="dxa"/>
          </w:tcPr>
          <w:p w14:paraId="79045EB6" w14:textId="77777777" w:rsidR="00CD3493" w:rsidRPr="006B6E00" w:rsidRDefault="00CD3493" w:rsidP="004A3DBE"/>
        </w:tc>
        <w:tc>
          <w:tcPr>
            <w:tcW w:w="2682" w:type="dxa"/>
          </w:tcPr>
          <w:p w14:paraId="37B2632E" w14:textId="77777777" w:rsidR="00CD3493" w:rsidRPr="006B6E00" w:rsidRDefault="00CD3493" w:rsidP="004A3DBE"/>
        </w:tc>
        <w:tc>
          <w:tcPr>
            <w:tcW w:w="2682" w:type="dxa"/>
          </w:tcPr>
          <w:p w14:paraId="5193A750" w14:textId="77777777" w:rsidR="00CD3493" w:rsidRPr="006B6E00" w:rsidRDefault="00CD3493" w:rsidP="004A3DBE"/>
        </w:tc>
        <w:tc>
          <w:tcPr>
            <w:tcW w:w="2682" w:type="dxa"/>
          </w:tcPr>
          <w:p w14:paraId="28868C78" w14:textId="77777777" w:rsidR="00CD3493" w:rsidRPr="006B6E00" w:rsidRDefault="00CD3493" w:rsidP="004A3DBE"/>
        </w:tc>
      </w:tr>
    </w:tbl>
    <w:p w14:paraId="207968D5" w14:textId="77777777" w:rsidR="00CD3493" w:rsidRPr="006B6E00" w:rsidRDefault="00CD3493" w:rsidP="004A3DBE"/>
    <w:p w14:paraId="6CB769B3" w14:textId="77777777" w:rsidR="00CD3493" w:rsidRPr="006B6E00" w:rsidRDefault="00CD3493" w:rsidP="004A3DBE"/>
    <w:p w14:paraId="535EEC51" w14:textId="77777777" w:rsidR="004A3DBE" w:rsidRPr="006B6E00" w:rsidRDefault="00CD3493" w:rsidP="004A3DBE">
      <w:r w:rsidRPr="006B6E00">
        <w:t>5.  Remembe</w:t>
      </w:r>
      <w:r w:rsidR="004A3DBE" w:rsidRPr="006B6E00">
        <w:t>r the more trials you do the more RELIABLE your data will be.</w:t>
      </w:r>
    </w:p>
    <w:p w14:paraId="7B9CB5AA" w14:textId="77777777" w:rsidR="004A3DBE" w:rsidRPr="006B6E00" w:rsidRDefault="004A3DBE" w:rsidP="004A3DBE">
      <w:r w:rsidRPr="006B6E00">
        <w:t>*</w:t>
      </w:r>
      <w:r w:rsidRPr="006B6E00">
        <w:rPr>
          <w:rFonts w:ascii="Arial" w:hAnsi="Arial" w:cs="Arial"/>
          <w:color w:val="262626"/>
          <w:sz w:val="26"/>
          <w:szCs w:val="26"/>
        </w:rPr>
        <w:t>In experiments that involve testing or surveying different groups of people, you will not need to repeat the experiment multiple times. However, in order to insure that your results are reliable, you need to test or survey enough people to make sure that your results are reliable.</w:t>
      </w:r>
    </w:p>
    <w:p w14:paraId="45F23D95" w14:textId="77777777" w:rsidR="004A3DBE" w:rsidRPr="006B6E00" w:rsidRDefault="004A3DBE" w:rsidP="004A3DBE">
      <w:r w:rsidRPr="006B6E00">
        <w:t>How many trials do you plan on conducting?  _________________</w:t>
      </w:r>
    </w:p>
    <w:p w14:paraId="79315CA9" w14:textId="77777777" w:rsidR="004A3DBE" w:rsidRPr="006B6E00" w:rsidRDefault="004A3DBE" w:rsidP="004A3DBE">
      <w:r w:rsidRPr="006B6E00">
        <w:t xml:space="preserve">Or </w:t>
      </w:r>
    </w:p>
    <w:p w14:paraId="75BCAFEF" w14:textId="77777777" w:rsidR="004A3DBE" w:rsidRPr="006B6E00" w:rsidRDefault="004A3DBE" w:rsidP="004A3DBE">
      <w:r w:rsidRPr="006B6E00">
        <w:t>How many people will you conduct your experiment on? __________________</w:t>
      </w:r>
    </w:p>
    <w:p w14:paraId="62B65D6E" w14:textId="77777777" w:rsidR="004A3DBE" w:rsidRPr="006B6E00" w:rsidRDefault="004A3DBE" w:rsidP="004A3DBE"/>
    <w:p w14:paraId="092B3DAD" w14:textId="77777777" w:rsidR="004A3DBE" w:rsidRPr="006B6E00" w:rsidRDefault="00F704A5" w:rsidP="004A3DBE">
      <w:r w:rsidRPr="006B6E00">
        <w:t>6.  What materials will you need?</w:t>
      </w:r>
      <w:r w:rsidR="00CD3493" w:rsidRPr="006B6E00">
        <w:t xml:space="preserve"> (</w:t>
      </w:r>
      <w:r w:rsidR="0086479A" w:rsidRPr="006B6E00">
        <w:t xml:space="preserve">Be specific </w:t>
      </w:r>
      <w:r w:rsidR="00CD3493" w:rsidRPr="006B6E00">
        <w:t>and how much)</w:t>
      </w:r>
    </w:p>
    <w:tbl>
      <w:tblPr>
        <w:tblStyle w:val="TableGrid"/>
        <w:tblW w:w="0" w:type="auto"/>
        <w:tblLook w:val="04A0" w:firstRow="1" w:lastRow="0" w:firstColumn="1" w:lastColumn="0" w:noHBand="0" w:noVBand="1"/>
      </w:tblPr>
      <w:tblGrid>
        <w:gridCol w:w="2682"/>
        <w:gridCol w:w="2682"/>
        <w:gridCol w:w="2682"/>
        <w:gridCol w:w="2682"/>
      </w:tblGrid>
      <w:tr w:rsidR="00F704A5" w:rsidRPr="006B6E00" w14:paraId="05CFB240" w14:textId="77777777" w:rsidTr="00F704A5">
        <w:tc>
          <w:tcPr>
            <w:tcW w:w="2682" w:type="dxa"/>
          </w:tcPr>
          <w:p w14:paraId="5AE9BADC" w14:textId="77777777" w:rsidR="00F704A5" w:rsidRPr="006B6E00" w:rsidRDefault="00F704A5" w:rsidP="00F704A5"/>
        </w:tc>
        <w:tc>
          <w:tcPr>
            <w:tcW w:w="2682" w:type="dxa"/>
          </w:tcPr>
          <w:p w14:paraId="53B27FC8" w14:textId="77777777" w:rsidR="00F704A5" w:rsidRPr="006B6E00" w:rsidRDefault="00F704A5" w:rsidP="00F704A5"/>
        </w:tc>
        <w:tc>
          <w:tcPr>
            <w:tcW w:w="2682" w:type="dxa"/>
          </w:tcPr>
          <w:p w14:paraId="01DD1126" w14:textId="77777777" w:rsidR="00F704A5" w:rsidRPr="006B6E00" w:rsidRDefault="00F704A5" w:rsidP="00F704A5"/>
        </w:tc>
        <w:tc>
          <w:tcPr>
            <w:tcW w:w="2682" w:type="dxa"/>
          </w:tcPr>
          <w:p w14:paraId="18E78B17" w14:textId="77777777" w:rsidR="00F704A5" w:rsidRPr="006B6E00" w:rsidRDefault="00F704A5" w:rsidP="00F704A5"/>
        </w:tc>
      </w:tr>
      <w:tr w:rsidR="00F704A5" w:rsidRPr="006B6E00" w14:paraId="6BD2C878" w14:textId="77777777" w:rsidTr="00F704A5">
        <w:tc>
          <w:tcPr>
            <w:tcW w:w="2682" w:type="dxa"/>
          </w:tcPr>
          <w:p w14:paraId="0BF5F0E8" w14:textId="77777777" w:rsidR="00F704A5" w:rsidRPr="006B6E00" w:rsidRDefault="00F704A5" w:rsidP="00F704A5"/>
        </w:tc>
        <w:tc>
          <w:tcPr>
            <w:tcW w:w="2682" w:type="dxa"/>
          </w:tcPr>
          <w:p w14:paraId="7527BBD6" w14:textId="77777777" w:rsidR="00F704A5" w:rsidRPr="006B6E00" w:rsidRDefault="00F704A5" w:rsidP="00F704A5"/>
        </w:tc>
        <w:tc>
          <w:tcPr>
            <w:tcW w:w="2682" w:type="dxa"/>
          </w:tcPr>
          <w:p w14:paraId="105DEC7E" w14:textId="77777777" w:rsidR="00F704A5" w:rsidRPr="006B6E00" w:rsidRDefault="00F704A5" w:rsidP="00F704A5"/>
        </w:tc>
        <w:tc>
          <w:tcPr>
            <w:tcW w:w="2682" w:type="dxa"/>
          </w:tcPr>
          <w:p w14:paraId="7E46590A" w14:textId="77777777" w:rsidR="00F704A5" w:rsidRPr="006B6E00" w:rsidRDefault="00F704A5" w:rsidP="00F704A5"/>
        </w:tc>
      </w:tr>
      <w:tr w:rsidR="00F704A5" w:rsidRPr="006B6E00" w14:paraId="69F1067F" w14:textId="77777777" w:rsidTr="00F704A5">
        <w:tc>
          <w:tcPr>
            <w:tcW w:w="2682" w:type="dxa"/>
          </w:tcPr>
          <w:p w14:paraId="10619CE8" w14:textId="77777777" w:rsidR="00F704A5" w:rsidRPr="006B6E00" w:rsidRDefault="00F704A5" w:rsidP="00F704A5"/>
        </w:tc>
        <w:tc>
          <w:tcPr>
            <w:tcW w:w="2682" w:type="dxa"/>
          </w:tcPr>
          <w:p w14:paraId="0BCD26C2" w14:textId="77777777" w:rsidR="00F704A5" w:rsidRPr="006B6E00" w:rsidRDefault="00F704A5" w:rsidP="00F704A5"/>
        </w:tc>
        <w:tc>
          <w:tcPr>
            <w:tcW w:w="2682" w:type="dxa"/>
          </w:tcPr>
          <w:p w14:paraId="585495F9" w14:textId="77777777" w:rsidR="00F704A5" w:rsidRPr="006B6E00" w:rsidRDefault="00F704A5" w:rsidP="00F704A5"/>
        </w:tc>
        <w:tc>
          <w:tcPr>
            <w:tcW w:w="2682" w:type="dxa"/>
          </w:tcPr>
          <w:p w14:paraId="400A65D2" w14:textId="77777777" w:rsidR="00F704A5" w:rsidRPr="006B6E00" w:rsidRDefault="00F704A5" w:rsidP="00F704A5"/>
        </w:tc>
      </w:tr>
      <w:tr w:rsidR="00F704A5" w:rsidRPr="006B6E00" w14:paraId="2B2FD959" w14:textId="77777777" w:rsidTr="00F704A5">
        <w:tc>
          <w:tcPr>
            <w:tcW w:w="2682" w:type="dxa"/>
          </w:tcPr>
          <w:p w14:paraId="5E9334D7" w14:textId="77777777" w:rsidR="00F704A5" w:rsidRPr="006B6E00" w:rsidRDefault="00F704A5" w:rsidP="00F704A5"/>
        </w:tc>
        <w:tc>
          <w:tcPr>
            <w:tcW w:w="2682" w:type="dxa"/>
          </w:tcPr>
          <w:p w14:paraId="505EFBDD" w14:textId="77777777" w:rsidR="00F704A5" w:rsidRPr="006B6E00" w:rsidRDefault="00F704A5" w:rsidP="00F704A5"/>
        </w:tc>
        <w:tc>
          <w:tcPr>
            <w:tcW w:w="2682" w:type="dxa"/>
          </w:tcPr>
          <w:p w14:paraId="66F12C5E" w14:textId="77777777" w:rsidR="00F704A5" w:rsidRPr="006B6E00" w:rsidRDefault="00F704A5" w:rsidP="00F704A5"/>
        </w:tc>
        <w:tc>
          <w:tcPr>
            <w:tcW w:w="2682" w:type="dxa"/>
          </w:tcPr>
          <w:p w14:paraId="4D3FFF3E" w14:textId="77777777" w:rsidR="00F704A5" w:rsidRPr="006B6E00" w:rsidRDefault="00F704A5" w:rsidP="00F704A5"/>
        </w:tc>
      </w:tr>
    </w:tbl>
    <w:p w14:paraId="65B1ED6B" w14:textId="77777777" w:rsidR="004A3DBE" w:rsidRPr="006B6E00" w:rsidRDefault="004A3DBE" w:rsidP="004A3DBE"/>
    <w:p w14:paraId="75EE03A6" w14:textId="77777777" w:rsidR="00F704A5" w:rsidRPr="006B6E00" w:rsidRDefault="00F704A5" w:rsidP="004A3DBE">
      <w:r w:rsidRPr="006B6E00">
        <w:t>7.  Where will you conduct your experiment?  Why?</w:t>
      </w:r>
    </w:p>
    <w:p w14:paraId="470EF915" w14:textId="77777777" w:rsidR="00F704A5" w:rsidRPr="006B6E00" w:rsidRDefault="00F704A5" w:rsidP="004A3DBE"/>
    <w:p w14:paraId="2476652F" w14:textId="77777777" w:rsidR="00F704A5" w:rsidRPr="006B6E00" w:rsidRDefault="00F704A5" w:rsidP="004A3DBE"/>
    <w:p w14:paraId="6D148BA5" w14:textId="77777777" w:rsidR="00F704A5" w:rsidRPr="006B6E00" w:rsidRDefault="00F704A5" w:rsidP="004A3DBE"/>
    <w:p w14:paraId="483E3566" w14:textId="77777777" w:rsidR="00CD3493" w:rsidRPr="006B6E00" w:rsidRDefault="00CD3493" w:rsidP="004A3DBE"/>
    <w:p w14:paraId="159358A8" w14:textId="77777777" w:rsidR="00CD3493" w:rsidRPr="006B6E00" w:rsidRDefault="00CD3493" w:rsidP="004A3DBE"/>
    <w:p w14:paraId="50BCED43" w14:textId="77777777" w:rsidR="00CD3493" w:rsidRPr="006B6E00" w:rsidRDefault="00CD3493" w:rsidP="004A3DBE"/>
    <w:p w14:paraId="7AE70112" w14:textId="77777777" w:rsidR="00CD3493" w:rsidRPr="006B6E00" w:rsidRDefault="00CD3493" w:rsidP="004A3DBE"/>
    <w:p w14:paraId="0B2118A9" w14:textId="77777777" w:rsidR="00CD3493" w:rsidRPr="006B6E00" w:rsidRDefault="00CD3493" w:rsidP="004A3DBE"/>
    <w:p w14:paraId="0FBBCE75" w14:textId="77777777" w:rsidR="00F704A5" w:rsidRPr="006B6E00" w:rsidRDefault="00F704A5" w:rsidP="004A3DBE">
      <w:r w:rsidRPr="006B6E00">
        <w:t xml:space="preserve">8.  </w:t>
      </w:r>
      <w:r w:rsidR="0086479A" w:rsidRPr="006B6E00">
        <w:t>Chart your experiment:  Look at the example below, and create a chart that details your experiment (Be specific)  (Label experimental variable)</w:t>
      </w:r>
    </w:p>
    <w:tbl>
      <w:tblPr>
        <w:tblStyle w:val="TableGrid"/>
        <w:tblW w:w="0" w:type="auto"/>
        <w:tblLook w:val="04A0" w:firstRow="1" w:lastRow="0" w:firstColumn="1" w:lastColumn="0" w:noHBand="0" w:noVBand="1"/>
      </w:tblPr>
      <w:tblGrid>
        <w:gridCol w:w="5364"/>
        <w:gridCol w:w="5364"/>
      </w:tblGrid>
      <w:tr w:rsidR="00F704A5" w:rsidRPr="006B6E00" w14:paraId="45C45822" w14:textId="77777777" w:rsidTr="00F704A5">
        <w:tc>
          <w:tcPr>
            <w:tcW w:w="5364" w:type="dxa"/>
          </w:tcPr>
          <w:p w14:paraId="32EC27C9" w14:textId="77777777" w:rsidR="00F704A5" w:rsidRPr="006B6E00" w:rsidRDefault="00F704A5" w:rsidP="004A3DBE">
            <w:r w:rsidRPr="006B6E00">
              <w:t>Dog fed without</w:t>
            </w:r>
            <w:r w:rsidR="00EB492D" w:rsidRPr="006B6E00">
              <w:t xml:space="preserve"> </w:t>
            </w:r>
            <w:r w:rsidRPr="006B6E00">
              <w:t>Vitamins</w:t>
            </w:r>
          </w:p>
        </w:tc>
        <w:tc>
          <w:tcPr>
            <w:tcW w:w="5364" w:type="dxa"/>
          </w:tcPr>
          <w:p w14:paraId="28BF1639" w14:textId="77777777" w:rsidR="00F704A5" w:rsidRPr="006B6E00" w:rsidRDefault="00EB492D" w:rsidP="004A3DBE">
            <w:r w:rsidRPr="006B6E00">
              <w:t xml:space="preserve">Dog fed with vitamins </w:t>
            </w:r>
          </w:p>
        </w:tc>
      </w:tr>
      <w:tr w:rsidR="00F704A5" w:rsidRPr="006B6E00" w14:paraId="42740E3A" w14:textId="77777777" w:rsidTr="0086479A">
        <w:trPr>
          <w:trHeight w:val="1925"/>
        </w:trPr>
        <w:tc>
          <w:tcPr>
            <w:tcW w:w="5364" w:type="dxa"/>
          </w:tcPr>
          <w:p w14:paraId="1875D883" w14:textId="77777777" w:rsidR="00F704A5" w:rsidRPr="006B6E00" w:rsidRDefault="00EB492D" w:rsidP="004A3DBE">
            <w:r w:rsidRPr="006B6E00">
              <w:t>5 golden retrievers</w:t>
            </w:r>
          </w:p>
          <w:p w14:paraId="7BFFC9FD" w14:textId="77777777" w:rsidR="00EB492D" w:rsidRPr="006B6E00" w:rsidRDefault="00EB492D" w:rsidP="004A3DBE">
            <w:r w:rsidRPr="006B6E00">
              <w:t>1 hour exercise</w:t>
            </w:r>
          </w:p>
          <w:p w14:paraId="1EF4FC27" w14:textId="77777777" w:rsidR="00EB492D" w:rsidRPr="006B6E00" w:rsidRDefault="00EB492D" w:rsidP="004A3DBE">
            <w:r w:rsidRPr="006B6E00">
              <w:t>In kennel at 9:00 pm</w:t>
            </w:r>
          </w:p>
          <w:p w14:paraId="377A26C8" w14:textId="77777777" w:rsidR="00EB492D" w:rsidRPr="006B6E00" w:rsidRDefault="00EB492D" w:rsidP="004A3DBE">
            <w:r w:rsidRPr="006B6E00">
              <w:t>1 cup dog food</w:t>
            </w:r>
          </w:p>
          <w:p w14:paraId="642E8C7D" w14:textId="77777777" w:rsidR="00EB492D" w:rsidRPr="006B6E00" w:rsidRDefault="00EB492D" w:rsidP="0086479A"/>
        </w:tc>
        <w:tc>
          <w:tcPr>
            <w:tcW w:w="5364" w:type="dxa"/>
          </w:tcPr>
          <w:p w14:paraId="68D07C56" w14:textId="77777777" w:rsidR="00F704A5" w:rsidRPr="006B6E00" w:rsidRDefault="00EB492D" w:rsidP="004A3DBE">
            <w:r w:rsidRPr="006B6E00">
              <w:t>5 golden retrievers</w:t>
            </w:r>
          </w:p>
          <w:p w14:paraId="213EE2C9" w14:textId="77777777" w:rsidR="00EB492D" w:rsidRPr="006B6E00" w:rsidRDefault="00EB492D" w:rsidP="004A3DBE">
            <w:r w:rsidRPr="006B6E00">
              <w:t>1 hour exercise</w:t>
            </w:r>
          </w:p>
          <w:p w14:paraId="048EEFF2" w14:textId="77777777" w:rsidR="00EB492D" w:rsidRPr="006B6E00" w:rsidRDefault="00EB492D" w:rsidP="004A3DBE">
            <w:r w:rsidRPr="006B6E00">
              <w:t>In kennel at 9:00 pm</w:t>
            </w:r>
          </w:p>
          <w:p w14:paraId="7A97CFDB" w14:textId="77777777" w:rsidR="0086479A" w:rsidRPr="006B6E00" w:rsidRDefault="00EB492D" w:rsidP="0086479A">
            <w:r w:rsidRPr="006B6E00">
              <w:t>1 cup dog food</w:t>
            </w:r>
          </w:p>
          <w:p w14:paraId="2D0E0690" w14:textId="77777777" w:rsidR="0086479A" w:rsidRPr="006B6E00" w:rsidRDefault="0086479A" w:rsidP="0086479A">
            <w:r w:rsidRPr="006B6E00">
              <w:t>1 vitamin D vitamin crushed and added to food (experimental variable)</w:t>
            </w:r>
          </w:p>
          <w:p w14:paraId="0E1E7B7C" w14:textId="77777777" w:rsidR="00EB492D" w:rsidRPr="006B6E00" w:rsidRDefault="00EB492D" w:rsidP="004A3DBE"/>
        </w:tc>
      </w:tr>
    </w:tbl>
    <w:p w14:paraId="79529A2A" w14:textId="77777777" w:rsidR="00CD3493" w:rsidRPr="006B6E00" w:rsidRDefault="00CD3493" w:rsidP="004A3DBE"/>
    <w:p w14:paraId="70F127F4" w14:textId="77777777" w:rsidR="0086479A" w:rsidRPr="006B6E00" w:rsidRDefault="0086479A" w:rsidP="004A3DBE">
      <w:r w:rsidRPr="006B6E00">
        <w:t xml:space="preserve">Your experiment chart might have more than 2 columns. </w:t>
      </w:r>
    </w:p>
    <w:p w14:paraId="6E96AEA7" w14:textId="77777777" w:rsidR="0086479A" w:rsidRPr="006B6E00" w:rsidRDefault="0086479A" w:rsidP="004A3DBE">
      <w:r w:rsidRPr="006B6E00">
        <w:t xml:space="preserve">Create chart here:  </w:t>
      </w:r>
    </w:p>
    <w:p w14:paraId="25B735FB" w14:textId="77777777" w:rsidR="0086479A" w:rsidRPr="006B6E00" w:rsidRDefault="0086479A" w:rsidP="004A3DBE"/>
    <w:p w14:paraId="009E94A9" w14:textId="77777777" w:rsidR="0086479A" w:rsidRPr="006B6E00" w:rsidRDefault="0086479A" w:rsidP="004A3DBE"/>
    <w:p w14:paraId="5EB9CCE4" w14:textId="77777777" w:rsidR="0086479A" w:rsidRPr="006B6E00" w:rsidRDefault="0086479A" w:rsidP="004A3DBE"/>
    <w:p w14:paraId="18F63B32" w14:textId="77777777" w:rsidR="0086479A" w:rsidRPr="006B6E00" w:rsidRDefault="0086479A" w:rsidP="004A3DBE"/>
    <w:p w14:paraId="3949AF7A" w14:textId="77777777" w:rsidR="0086479A" w:rsidRPr="006B6E00" w:rsidRDefault="0086479A" w:rsidP="004A3DBE"/>
    <w:p w14:paraId="5ADDABA4" w14:textId="77777777" w:rsidR="0086479A" w:rsidRPr="006B6E00" w:rsidRDefault="0086479A" w:rsidP="004A3DBE"/>
    <w:p w14:paraId="050EA7FF" w14:textId="77777777" w:rsidR="0086479A" w:rsidRPr="006B6E00" w:rsidRDefault="0086479A" w:rsidP="004A3DBE"/>
    <w:p w14:paraId="1E4F86F4" w14:textId="77777777" w:rsidR="0086479A" w:rsidRPr="006B6E00" w:rsidRDefault="0086479A" w:rsidP="004A3DBE"/>
    <w:p w14:paraId="6BF903A6" w14:textId="77777777" w:rsidR="0086479A" w:rsidRPr="006B6E00" w:rsidRDefault="0086479A" w:rsidP="004A3DBE"/>
    <w:p w14:paraId="4B0DDC4F" w14:textId="77777777" w:rsidR="0086479A" w:rsidRPr="006B6E00" w:rsidRDefault="0086479A" w:rsidP="004A3DBE"/>
    <w:p w14:paraId="6DC996D7" w14:textId="77777777" w:rsidR="0086479A" w:rsidRPr="006B6E00" w:rsidRDefault="0086479A" w:rsidP="004A3DBE"/>
    <w:p w14:paraId="69ACB5A2" w14:textId="77777777" w:rsidR="0086479A" w:rsidRPr="006B6E00" w:rsidRDefault="0086479A" w:rsidP="004A3DBE">
      <w:r w:rsidRPr="006B6E00">
        <w:t>9.  Write your Procedure (If need more room do on separate sheet of paper</w:t>
      </w:r>
      <w:proofErr w:type="gramStart"/>
      <w:r w:rsidRPr="006B6E00">
        <w:t>)</w:t>
      </w:r>
      <w:r w:rsidR="006B6E00">
        <w:t xml:space="preserve"> </w:t>
      </w:r>
      <w:r w:rsidR="006B6E00" w:rsidRPr="006B6E00">
        <w:rPr>
          <w:sz w:val="16"/>
          <w:szCs w:val="16"/>
        </w:rPr>
        <w:t xml:space="preserve"> See</w:t>
      </w:r>
      <w:proofErr w:type="gramEnd"/>
      <w:r w:rsidR="006B6E00" w:rsidRPr="006B6E00">
        <w:rPr>
          <w:sz w:val="16"/>
          <w:szCs w:val="16"/>
        </w:rPr>
        <w:t xml:space="preserve"> SF Website for examples</w:t>
      </w:r>
    </w:p>
    <w:p w14:paraId="21C0E7B0" w14:textId="77777777" w:rsidR="0086479A" w:rsidRPr="006B6E00" w:rsidRDefault="0086479A" w:rsidP="0086479A">
      <w:pPr>
        <w:pStyle w:val="ListParagraph"/>
        <w:numPr>
          <w:ilvl w:val="0"/>
          <w:numId w:val="5"/>
        </w:numPr>
        <w:spacing w:line="360" w:lineRule="auto"/>
      </w:pPr>
      <w:r w:rsidRPr="006B6E00">
        <w:t xml:space="preserve"> </w:t>
      </w:r>
    </w:p>
    <w:p w14:paraId="00850AA1" w14:textId="77777777" w:rsidR="0086479A" w:rsidRPr="006B6E00" w:rsidRDefault="0086479A" w:rsidP="0086479A">
      <w:pPr>
        <w:pStyle w:val="ListParagraph"/>
        <w:numPr>
          <w:ilvl w:val="0"/>
          <w:numId w:val="5"/>
        </w:numPr>
        <w:spacing w:line="360" w:lineRule="auto"/>
      </w:pPr>
      <w:r w:rsidRPr="006B6E00">
        <w:t xml:space="preserve"> </w:t>
      </w:r>
      <w:bookmarkStart w:id="0" w:name="_GoBack"/>
      <w:bookmarkEnd w:id="0"/>
    </w:p>
    <w:p w14:paraId="0AF5851A" w14:textId="77777777" w:rsidR="0086479A" w:rsidRPr="006B6E00" w:rsidRDefault="0086479A" w:rsidP="0086479A">
      <w:pPr>
        <w:pStyle w:val="ListParagraph"/>
        <w:numPr>
          <w:ilvl w:val="0"/>
          <w:numId w:val="5"/>
        </w:numPr>
        <w:spacing w:line="360" w:lineRule="auto"/>
      </w:pPr>
      <w:r w:rsidRPr="006B6E00">
        <w:t xml:space="preserve"> </w:t>
      </w:r>
    </w:p>
    <w:p w14:paraId="07FFFC49" w14:textId="77777777" w:rsidR="0086479A" w:rsidRPr="006B6E00" w:rsidRDefault="0086479A" w:rsidP="0086479A">
      <w:pPr>
        <w:pStyle w:val="ListParagraph"/>
        <w:numPr>
          <w:ilvl w:val="0"/>
          <w:numId w:val="5"/>
        </w:numPr>
        <w:spacing w:line="360" w:lineRule="auto"/>
      </w:pPr>
      <w:r w:rsidRPr="006B6E00">
        <w:t xml:space="preserve"> </w:t>
      </w:r>
    </w:p>
    <w:p w14:paraId="027E203A" w14:textId="77777777" w:rsidR="0086479A" w:rsidRPr="006B6E00" w:rsidRDefault="0086479A" w:rsidP="0086479A">
      <w:pPr>
        <w:pStyle w:val="ListParagraph"/>
        <w:numPr>
          <w:ilvl w:val="0"/>
          <w:numId w:val="5"/>
        </w:numPr>
        <w:spacing w:line="360" w:lineRule="auto"/>
      </w:pPr>
      <w:r w:rsidRPr="006B6E00">
        <w:t xml:space="preserve"> </w:t>
      </w:r>
    </w:p>
    <w:p w14:paraId="3BA70688" w14:textId="77777777" w:rsidR="0086479A" w:rsidRPr="006B6E00" w:rsidRDefault="0086479A" w:rsidP="0086479A">
      <w:pPr>
        <w:pStyle w:val="ListParagraph"/>
        <w:numPr>
          <w:ilvl w:val="0"/>
          <w:numId w:val="5"/>
        </w:numPr>
        <w:spacing w:line="360" w:lineRule="auto"/>
      </w:pPr>
      <w:r w:rsidRPr="006B6E00">
        <w:t xml:space="preserve"> </w:t>
      </w:r>
    </w:p>
    <w:p w14:paraId="11B26D1C" w14:textId="77777777" w:rsidR="0086479A" w:rsidRPr="006B6E00" w:rsidRDefault="0086479A" w:rsidP="0086479A">
      <w:pPr>
        <w:pStyle w:val="ListParagraph"/>
        <w:numPr>
          <w:ilvl w:val="0"/>
          <w:numId w:val="5"/>
        </w:numPr>
        <w:spacing w:line="360" w:lineRule="auto"/>
      </w:pPr>
      <w:r w:rsidRPr="006B6E00">
        <w:t xml:space="preserve"> </w:t>
      </w:r>
    </w:p>
    <w:p w14:paraId="051087DE" w14:textId="77777777" w:rsidR="0086479A" w:rsidRPr="006B6E00" w:rsidRDefault="0086479A" w:rsidP="0086479A">
      <w:pPr>
        <w:pStyle w:val="ListParagraph"/>
        <w:numPr>
          <w:ilvl w:val="0"/>
          <w:numId w:val="5"/>
        </w:numPr>
        <w:spacing w:line="360" w:lineRule="auto"/>
      </w:pPr>
      <w:r w:rsidRPr="006B6E00">
        <w:t xml:space="preserve"> </w:t>
      </w:r>
    </w:p>
    <w:p w14:paraId="66390811" w14:textId="77777777" w:rsidR="0086479A" w:rsidRPr="006B6E00" w:rsidRDefault="0086479A" w:rsidP="0086479A">
      <w:pPr>
        <w:pStyle w:val="ListParagraph"/>
        <w:numPr>
          <w:ilvl w:val="0"/>
          <w:numId w:val="5"/>
        </w:numPr>
        <w:spacing w:line="360" w:lineRule="auto"/>
      </w:pPr>
      <w:r w:rsidRPr="006B6E00">
        <w:t xml:space="preserve"> </w:t>
      </w:r>
    </w:p>
    <w:p w14:paraId="34F76BC3" w14:textId="77777777" w:rsidR="0086479A" w:rsidRPr="006B6E00" w:rsidRDefault="0086479A" w:rsidP="0086479A">
      <w:pPr>
        <w:pStyle w:val="ListParagraph"/>
        <w:numPr>
          <w:ilvl w:val="0"/>
          <w:numId w:val="5"/>
        </w:numPr>
        <w:spacing w:line="360" w:lineRule="auto"/>
      </w:pPr>
      <w:r w:rsidRPr="006B6E00">
        <w:t xml:space="preserve"> </w:t>
      </w:r>
    </w:p>
    <w:p w14:paraId="12EDEDC9" w14:textId="77777777" w:rsidR="0086479A" w:rsidRPr="006B6E00" w:rsidRDefault="0086479A" w:rsidP="0086479A">
      <w:pPr>
        <w:pStyle w:val="ListParagraph"/>
        <w:numPr>
          <w:ilvl w:val="0"/>
          <w:numId w:val="5"/>
        </w:numPr>
        <w:spacing w:line="360" w:lineRule="auto"/>
      </w:pPr>
      <w:r w:rsidRPr="006B6E00">
        <w:t xml:space="preserve"> </w:t>
      </w:r>
    </w:p>
    <w:p w14:paraId="4CC7F89B" w14:textId="77777777" w:rsidR="0086479A" w:rsidRPr="006B6E00" w:rsidRDefault="0086479A" w:rsidP="0086479A">
      <w:pPr>
        <w:pStyle w:val="ListParagraph"/>
        <w:numPr>
          <w:ilvl w:val="0"/>
          <w:numId w:val="5"/>
        </w:numPr>
        <w:spacing w:line="360" w:lineRule="auto"/>
      </w:pPr>
      <w:r w:rsidRPr="006B6E00">
        <w:t xml:space="preserve"> </w:t>
      </w:r>
    </w:p>
    <w:p w14:paraId="2E99422E" w14:textId="77777777" w:rsidR="0086479A" w:rsidRPr="006B6E00" w:rsidRDefault="0086479A" w:rsidP="0086479A">
      <w:pPr>
        <w:pStyle w:val="ListParagraph"/>
        <w:numPr>
          <w:ilvl w:val="0"/>
          <w:numId w:val="5"/>
        </w:numPr>
        <w:spacing w:line="360" w:lineRule="auto"/>
      </w:pPr>
      <w:r w:rsidRPr="006B6E00">
        <w:t xml:space="preserve"> </w:t>
      </w:r>
    </w:p>
    <w:p w14:paraId="488C9974" w14:textId="77777777" w:rsidR="0086479A" w:rsidRPr="006B6E00" w:rsidRDefault="0086479A" w:rsidP="0086479A">
      <w:pPr>
        <w:pStyle w:val="ListParagraph"/>
        <w:numPr>
          <w:ilvl w:val="0"/>
          <w:numId w:val="5"/>
        </w:numPr>
        <w:spacing w:line="360" w:lineRule="auto"/>
      </w:pPr>
      <w:r w:rsidRPr="006B6E00">
        <w:t xml:space="preserve"> </w:t>
      </w:r>
    </w:p>
    <w:p w14:paraId="54E7E090" w14:textId="77777777" w:rsidR="0086479A" w:rsidRPr="006B6E00" w:rsidRDefault="0086479A" w:rsidP="0086479A">
      <w:pPr>
        <w:pStyle w:val="ListParagraph"/>
        <w:numPr>
          <w:ilvl w:val="0"/>
          <w:numId w:val="5"/>
        </w:numPr>
        <w:spacing w:line="360" w:lineRule="auto"/>
      </w:pPr>
      <w:r w:rsidRPr="006B6E00">
        <w:t xml:space="preserve"> </w:t>
      </w:r>
    </w:p>
    <w:p w14:paraId="5E9EE3F4" w14:textId="77777777" w:rsidR="0086479A" w:rsidRPr="006B6E00" w:rsidRDefault="0086479A" w:rsidP="006B6E00">
      <w:pPr>
        <w:pStyle w:val="ListParagraph"/>
        <w:numPr>
          <w:ilvl w:val="0"/>
          <w:numId w:val="5"/>
        </w:numPr>
        <w:spacing w:line="360" w:lineRule="auto"/>
      </w:pPr>
      <w:r w:rsidRPr="006B6E00">
        <w:t xml:space="preserve"> </w:t>
      </w:r>
    </w:p>
    <w:sectPr w:rsidR="0086479A" w:rsidRPr="006B6E00" w:rsidSect="004A3DBE">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6B03A" w14:textId="77777777" w:rsidR="006B6E00" w:rsidRDefault="006B6E00" w:rsidP="006B6E00">
      <w:r>
        <w:separator/>
      </w:r>
    </w:p>
  </w:endnote>
  <w:endnote w:type="continuationSeparator" w:id="0">
    <w:p w14:paraId="16D69411" w14:textId="77777777" w:rsidR="006B6E00" w:rsidRDefault="006B6E00" w:rsidP="006B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E55E" w14:textId="77777777" w:rsidR="006B6E00" w:rsidRDefault="006B6E00" w:rsidP="006B6E00">
      <w:r>
        <w:separator/>
      </w:r>
    </w:p>
  </w:footnote>
  <w:footnote w:type="continuationSeparator" w:id="0">
    <w:p w14:paraId="678580E2" w14:textId="77777777" w:rsidR="006B6E00" w:rsidRDefault="006B6E00" w:rsidP="006B6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434F" w14:textId="77777777" w:rsidR="006B6E00" w:rsidRDefault="006B6E00" w:rsidP="006B6E00">
    <w:pPr>
      <w:pStyle w:val="Header"/>
      <w:jc w:val="right"/>
    </w:pPr>
    <w:r>
      <w:tab/>
    </w:r>
    <w:r>
      <w:tab/>
      <w:t>Name 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E1B22"/>
    <w:multiLevelType w:val="hybridMultilevel"/>
    <w:tmpl w:val="4C7E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73E39"/>
    <w:multiLevelType w:val="hybridMultilevel"/>
    <w:tmpl w:val="95F6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50B79"/>
    <w:multiLevelType w:val="hybridMultilevel"/>
    <w:tmpl w:val="A6B8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E710B"/>
    <w:multiLevelType w:val="hybridMultilevel"/>
    <w:tmpl w:val="1FB2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231DD"/>
    <w:multiLevelType w:val="hybridMultilevel"/>
    <w:tmpl w:val="629E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BE"/>
    <w:rsid w:val="003337BB"/>
    <w:rsid w:val="004A3DBE"/>
    <w:rsid w:val="006B6E00"/>
    <w:rsid w:val="0086479A"/>
    <w:rsid w:val="00921000"/>
    <w:rsid w:val="00B201B0"/>
    <w:rsid w:val="00CD3493"/>
    <w:rsid w:val="00EB492D"/>
    <w:rsid w:val="00F7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E9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479A"/>
    <w:pPr>
      <w:ind w:left="720"/>
      <w:contextualSpacing/>
    </w:pPr>
  </w:style>
  <w:style w:type="paragraph" w:styleId="Header">
    <w:name w:val="header"/>
    <w:basedOn w:val="Normal"/>
    <w:link w:val="HeaderChar"/>
    <w:uiPriority w:val="99"/>
    <w:unhideWhenUsed/>
    <w:rsid w:val="006B6E00"/>
    <w:pPr>
      <w:tabs>
        <w:tab w:val="center" w:pos="4320"/>
        <w:tab w:val="right" w:pos="8640"/>
      </w:tabs>
    </w:pPr>
  </w:style>
  <w:style w:type="character" w:customStyle="1" w:styleId="HeaderChar">
    <w:name w:val="Header Char"/>
    <w:basedOn w:val="DefaultParagraphFont"/>
    <w:link w:val="Header"/>
    <w:uiPriority w:val="99"/>
    <w:rsid w:val="006B6E00"/>
  </w:style>
  <w:style w:type="paragraph" w:styleId="Footer">
    <w:name w:val="footer"/>
    <w:basedOn w:val="Normal"/>
    <w:link w:val="FooterChar"/>
    <w:uiPriority w:val="99"/>
    <w:unhideWhenUsed/>
    <w:rsid w:val="006B6E00"/>
    <w:pPr>
      <w:tabs>
        <w:tab w:val="center" w:pos="4320"/>
        <w:tab w:val="right" w:pos="8640"/>
      </w:tabs>
    </w:pPr>
  </w:style>
  <w:style w:type="character" w:customStyle="1" w:styleId="FooterChar">
    <w:name w:val="Footer Char"/>
    <w:basedOn w:val="DefaultParagraphFont"/>
    <w:link w:val="Footer"/>
    <w:uiPriority w:val="99"/>
    <w:rsid w:val="006B6E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479A"/>
    <w:pPr>
      <w:ind w:left="720"/>
      <w:contextualSpacing/>
    </w:pPr>
  </w:style>
  <w:style w:type="paragraph" w:styleId="Header">
    <w:name w:val="header"/>
    <w:basedOn w:val="Normal"/>
    <w:link w:val="HeaderChar"/>
    <w:uiPriority w:val="99"/>
    <w:unhideWhenUsed/>
    <w:rsid w:val="006B6E00"/>
    <w:pPr>
      <w:tabs>
        <w:tab w:val="center" w:pos="4320"/>
        <w:tab w:val="right" w:pos="8640"/>
      </w:tabs>
    </w:pPr>
  </w:style>
  <w:style w:type="character" w:customStyle="1" w:styleId="HeaderChar">
    <w:name w:val="Header Char"/>
    <w:basedOn w:val="DefaultParagraphFont"/>
    <w:link w:val="Header"/>
    <w:uiPriority w:val="99"/>
    <w:rsid w:val="006B6E00"/>
  </w:style>
  <w:style w:type="paragraph" w:styleId="Footer">
    <w:name w:val="footer"/>
    <w:basedOn w:val="Normal"/>
    <w:link w:val="FooterChar"/>
    <w:uiPriority w:val="99"/>
    <w:unhideWhenUsed/>
    <w:rsid w:val="006B6E00"/>
    <w:pPr>
      <w:tabs>
        <w:tab w:val="center" w:pos="4320"/>
        <w:tab w:val="right" w:pos="8640"/>
      </w:tabs>
    </w:pPr>
  </w:style>
  <w:style w:type="character" w:customStyle="1" w:styleId="FooterChar">
    <w:name w:val="Footer Char"/>
    <w:basedOn w:val="DefaultParagraphFont"/>
    <w:link w:val="Footer"/>
    <w:uiPriority w:val="99"/>
    <w:rsid w:val="006B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252</Words>
  <Characters>1438</Characters>
  <Application>Microsoft Macintosh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Medintz</dc:creator>
  <cp:keywords/>
  <dc:description/>
  <cp:lastModifiedBy>Todd Medintz</cp:lastModifiedBy>
  <cp:revision>2</cp:revision>
  <cp:lastPrinted>2012-10-09T14:45:00Z</cp:lastPrinted>
  <dcterms:created xsi:type="dcterms:W3CDTF">2012-10-08T13:24:00Z</dcterms:created>
  <dcterms:modified xsi:type="dcterms:W3CDTF">2012-10-09T14:45:00Z</dcterms:modified>
</cp:coreProperties>
</file>